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61" w:rsidRDefault="003C7161" w:rsidP="003C716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color w:val="1D1C1D"/>
          <w:sz w:val="24"/>
          <w:szCs w:val="24"/>
        </w:rPr>
      </w:pPr>
      <w:bookmarkStart w:id="0" w:name="_GoBack"/>
      <w:bookmarkEnd w:id="0"/>
      <w:r w:rsidRPr="00315CAD">
        <w:rPr>
          <w:rFonts w:ascii="Times New Roman" w:hAnsi="Times New Roman" w:cs="Times New Roman"/>
          <w:b/>
          <w:color w:val="1D1C1D"/>
          <w:sz w:val="24"/>
          <w:szCs w:val="24"/>
        </w:rPr>
        <w:t>Бесплатный Всероссийский проект для школьников 1-11 классов для подготовки к новому учебному году 2021/22</w:t>
      </w:r>
      <w:r>
        <w:rPr>
          <w:rFonts w:ascii="Times New Roman" w:hAnsi="Times New Roman" w:cs="Times New Roman"/>
          <w:b/>
          <w:color w:val="1D1C1D"/>
          <w:sz w:val="24"/>
          <w:szCs w:val="24"/>
        </w:rPr>
        <w:t xml:space="preserve"> от онлайн-школы «Фоксфорд»</w:t>
      </w:r>
    </w:p>
    <w:p w:rsidR="003C7161" w:rsidRPr="00722FBE" w:rsidRDefault="003C7161" w:rsidP="003C7161"/>
    <w:p w:rsidR="003C7161" w:rsidRPr="0067562E" w:rsidRDefault="003C7161" w:rsidP="003C7161">
      <w:r w:rsidRPr="00722FBE">
        <w:rPr>
          <w:noProof/>
        </w:rPr>
        <w:drawing>
          <wp:inline distT="0" distB="0" distL="0" distR="0" wp14:anchorId="0931E069" wp14:editId="597AE31A">
            <wp:extent cx="5926455" cy="2750185"/>
            <wp:effectExtent l="0" t="0" r="0" b="0"/>
            <wp:docPr id="3" name="Рисунок 3" descr="C:\Users\Keep\Downloads\Frame 2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p\Downloads\Frame 20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1D1C1D"/>
          <w:highlight w:val="white"/>
        </w:rPr>
      </w:pPr>
    </w:p>
    <w:p w:rsidR="003C7161" w:rsidRPr="00636637" w:rsidRDefault="003C7161" w:rsidP="003C7161">
      <w:pPr>
        <w:spacing w:before="40" w:after="40"/>
        <w:ind w:firstLine="426"/>
        <w:jc w:val="both"/>
        <w:rPr>
          <w:b/>
          <w:i/>
          <w:color w:val="1D1C1D"/>
        </w:rPr>
      </w:pPr>
      <w:r w:rsidRPr="00636637">
        <w:rPr>
          <w:b/>
          <w:i/>
          <w:color w:val="1D1C1D"/>
        </w:rPr>
        <w:t>Онлайн-школа «Фоксфорд» проводит</w:t>
      </w:r>
      <w:r w:rsidRPr="00636637">
        <w:rPr>
          <w:b/>
          <w:i/>
        </w:rPr>
        <w:t xml:space="preserve"> </w:t>
      </w:r>
      <w:r w:rsidRPr="00636637">
        <w:rPr>
          <w:b/>
          <w:i/>
          <w:color w:val="1D1C1D"/>
        </w:rPr>
        <w:t>Всероссийский проект для школьников 1-11 классов для подготовки к новому учебному году 2021/22. Регистрация для участия в проекте открыта с 16 августа 2021 г. в сети интернет</w:t>
      </w:r>
      <w:r w:rsidRPr="00636637">
        <w:rPr>
          <w:b/>
          <w:i/>
        </w:rPr>
        <w:t xml:space="preserve"> по ссылке </w:t>
      </w:r>
      <w:hyperlink r:id="rId6" w:history="1">
        <w:r w:rsidRPr="00636637">
          <w:rPr>
            <w:rStyle w:val="a3"/>
            <w:b/>
            <w:i/>
          </w:rPr>
          <w:t>https://foxford.ru/I/dze2</w:t>
        </w:r>
      </w:hyperlink>
      <w:r w:rsidRPr="00636637">
        <w:rPr>
          <w:b/>
          <w:i/>
          <w:color w:val="1D1C1D"/>
        </w:rPr>
        <w:t>.</w:t>
      </w:r>
    </w:p>
    <w:p w:rsidR="003C7161" w:rsidRPr="00744B51" w:rsidRDefault="003C7161" w:rsidP="003C7161">
      <w:pPr>
        <w:spacing w:before="40" w:after="40"/>
        <w:ind w:firstLine="426"/>
        <w:jc w:val="both"/>
        <w:rPr>
          <w:b/>
          <w:color w:val="1D1C1D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  <w:r w:rsidRPr="00BA2BB7">
        <w:rPr>
          <w:color w:val="1D1C1D"/>
        </w:rPr>
        <w:t>В рамках бес</w:t>
      </w:r>
      <w:r>
        <w:rPr>
          <w:color w:val="1D1C1D"/>
        </w:rPr>
        <w:t>платной программы, адаптированно</w:t>
      </w:r>
      <w:r w:rsidRPr="00BA2BB7">
        <w:rPr>
          <w:color w:val="1D1C1D"/>
        </w:rPr>
        <w:t>й под каждый класс, ученики вспомнят все важные темы основных предметов школьной программы, а также каждый ребенок и его родитель получат ва</w:t>
      </w:r>
      <w:r>
        <w:rPr>
          <w:color w:val="1D1C1D"/>
        </w:rPr>
        <w:t xml:space="preserve">жную эмоциональную подготовку, </w:t>
      </w:r>
      <w:r w:rsidRPr="00BA2BB7">
        <w:rPr>
          <w:color w:val="1D1C1D"/>
        </w:rPr>
        <w:t>знания и навыки для адаптаци</w:t>
      </w:r>
      <w:r>
        <w:rPr>
          <w:color w:val="1D1C1D"/>
        </w:rPr>
        <w:t>и</w:t>
      </w:r>
      <w:r w:rsidRPr="00BA2BB7">
        <w:rPr>
          <w:color w:val="1D1C1D"/>
        </w:rPr>
        <w:t xml:space="preserve"> к учебному году.</w:t>
      </w: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</w:rPr>
      </w:pPr>
    </w:p>
    <w:p w:rsidR="003C7161" w:rsidRPr="00BA2BB7" w:rsidRDefault="003C7161" w:rsidP="003C716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BA2BB7">
        <w:rPr>
          <w:color w:val="1D1C1D"/>
          <w:u w:val="single"/>
        </w:rPr>
        <w:t>Структура и особенности бесплатных занятий</w:t>
      </w:r>
      <w:r>
        <w:rPr>
          <w:color w:val="1D1C1D"/>
          <w:u w:val="single"/>
        </w:rPr>
        <w:t xml:space="preserve"> в программе проекта</w:t>
      </w:r>
      <w:r w:rsidRPr="00BA2BB7">
        <w:rPr>
          <w:color w:val="1D1C1D"/>
          <w:u w:val="single"/>
        </w:rPr>
        <w:t>:</w:t>
      </w:r>
    </w:p>
    <w:p w:rsidR="003C7161" w:rsidRPr="00BA2BB7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Интерактивные занятия по математике, русскому и английскому </w:t>
      </w:r>
      <w:r>
        <w:rPr>
          <w:color w:val="1D1C1D"/>
        </w:rPr>
        <w:t xml:space="preserve">языкам </w:t>
      </w:r>
      <w:r w:rsidRPr="00BA2BB7">
        <w:rPr>
          <w:color w:val="1D1C1D"/>
        </w:rPr>
        <w:t>на повторение для каждого класса</w:t>
      </w:r>
      <w:r>
        <w:rPr>
          <w:color w:val="1D1C1D"/>
        </w:rPr>
        <w:t>;</w:t>
      </w:r>
    </w:p>
    <w:p w:rsidR="003C7161" w:rsidRPr="00BA2BB7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 xml:space="preserve">Занятия по </w:t>
      </w:r>
      <w:r>
        <w:rPr>
          <w:color w:val="1D1C1D"/>
        </w:rPr>
        <w:t>«</w:t>
      </w:r>
      <w:r w:rsidRPr="00BA2BB7">
        <w:rPr>
          <w:color w:val="1D1C1D"/>
        </w:rPr>
        <w:t>софт-скиллам</w:t>
      </w:r>
      <w:r>
        <w:rPr>
          <w:color w:val="1D1C1D"/>
        </w:rPr>
        <w:t xml:space="preserve">» </w:t>
      </w:r>
      <w:r w:rsidRPr="00BA2BB7">
        <w:rPr>
          <w:color w:val="1D1C1D"/>
        </w:rPr>
        <w:t>для детей, а именно: как быстро запоминать информацию с уроков, из учебников, как правильно составлять конспект, как быстро воспринимать большой объем печатной информации</w:t>
      </w:r>
      <w:r>
        <w:rPr>
          <w:color w:val="1D1C1D"/>
        </w:rPr>
        <w:t>;</w:t>
      </w:r>
    </w:p>
    <w:p w:rsidR="003C7161" w:rsidRPr="00BA2BB7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t>Интерактивные тренажеры на закрепление знаний и квест для учеников начальной школы</w:t>
      </w:r>
      <w:r>
        <w:rPr>
          <w:color w:val="1D1C1D"/>
        </w:rPr>
        <w:t>;</w:t>
      </w:r>
    </w:p>
    <w:p w:rsidR="003C7161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BA2BB7">
        <w:rPr>
          <w:color w:val="1D1C1D"/>
        </w:rPr>
        <w:lastRenderedPageBreak/>
        <w:t xml:space="preserve">Пробники экзаменов </w:t>
      </w:r>
      <w:r>
        <w:rPr>
          <w:color w:val="1D1C1D"/>
        </w:rPr>
        <w:t xml:space="preserve">ЕГЭ и ОГЭ </w:t>
      </w:r>
      <w:r w:rsidRPr="00BA2BB7">
        <w:rPr>
          <w:color w:val="1D1C1D"/>
        </w:rPr>
        <w:t xml:space="preserve">(по новым версиям), разборы вариантов, разборы вместе с </w:t>
      </w:r>
      <w:r>
        <w:rPr>
          <w:color w:val="1D1C1D"/>
        </w:rPr>
        <w:t xml:space="preserve">учителями </w:t>
      </w:r>
      <w:r w:rsidRPr="00BA2BB7">
        <w:rPr>
          <w:color w:val="1D1C1D"/>
        </w:rPr>
        <w:t>частых ошибок</w:t>
      </w:r>
      <w:r>
        <w:rPr>
          <w:color w:val="1D1C1D"/>
        </w:rPr>
        <w:t>;</w:t>
      </w:r>
    </w:p>
    <w:p w:rsidR="003C7161" w:rsidRPr="00BA2BB7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>
        <w:rPr>
          <w:color w:val="1D1C1D"/>
        </w:rPr>
        <w:t>И</w:t>
      </w:r>
      <w:r w:rsidRPr="00BA2BB7">
        <w:rPr>
          <w:color w:val="1D1C1D"/>
        </w:rPr>
        <w:t>гровой формат, кот</w:t>
      </w:r>
      <w:r>
        <w:rPr>
          <w:color w:val="1D1C1D"/>
        </w:rPr>
        <w:t xml:space="preserve">орый интересен ребенку, </w:t>
      </w:r>
      <w:r w:rsidRPr="00BA2BB7">
        <w:rPr>
          <w:color w:val="1D1C1D"/>
        </w:rPr>
        <w:t>для обеспечения образовательной цели (интерактивный квест (симулятор 1 дня из жизни школьника, тренажеры)</w:t>
      </w:r>
      <w:r>
        <w:rPr>
          <w:color w:val="1D1C1D"/>
        </w:rPr>
        <w:t>);</w:t>
      </w:r>
    </w:p>
    <w:p w:rsidR="003C7161" w:rsidRPr="003C7161" w:rsidRDefault="003C7161" w:rsidP="003C716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color w:val="1D1C1D"/>
        </w:rPr>
      </w:pPr>
      <w:r w:rsidRPr="00595666">
        <w:rPr>
          <w:color w:val="1D1C1D"/>
        </w:rPr>
        <w:t>Материалы разработаны с учетом нейрофизиологических особенностей детей, используется простой и понятный визуальный ряд.</w:t>
      </w:r>
    </w:p>
    <w:p w:rsidR="003C7161" w:rsidRPr="00D52FAB" w:rsidRDefault="003C7161" w:rsidP="003C7161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firstLine="426"/>
        <w:jc w:val="both"/>
        <w:rPr>
          <w:color w:val="1D1C1D"/>
          <w:u w:val="single"/>
        </w:rPr>
      </w:pPr>
      <w:r w:rsidRPr="00D52FAB">
        <w:rPr>
          <w:color w:val="1D1C1D"/>
          <w:u w:val="single"/>
        </w:rPr>
        <w:t>Программа занятий разработана с учетом образовательных целей</w:t>
      </w:r>
      <w:r>
        <w:rPr>
          <w:color w:val="1D1C1D"/>
          <w:u w:val="single"/>
        </w:rPr>
        <w:t xml:space="preserve"> каждого школьного класса</w:t>
      </w:r>
      <w:r w:rsidRPr="00D52FAB">
        <w:rPr>
          <w:color w:val="1D1C1D"/>
          <w:u w:val="single"/>
        </w:rPr>
        <w:t>:</w:t>
      </w:r>
    </w:p>
    <w:p w:rsidR="003C7161" w:rsidRPr="00D52FAB" w:rsidRDefault="003C7161" w:rsidP="003C716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 w:rsidRPr="00D52FAB">
        <w:rPr>
          <w:b/>
          <w:color w:val="1D1C1D"/>
        </w:rPr>
        <w:t>Дошкольники:</w:t>
      </w:r>
    </w:p>
    <w:p w:rsidR="003C7161" w:rsidRPr="00D52FAB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>Привыкнут к распорядку дня</w:t>
      </w:r>
      <w:r>
        <w:rPr>
          <w:color w:val="1D1C1D"/>
        </w:rPr>
        <w:t>.</w:t>
      </w:r>
    </w:p>
    <w:p w:rsidR="003C7161" w:rsidRPr="00D52FAB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D52FAB">
        <w:rPr>
          <w:color w:val="1D1C1D"/>
        </w:rPr>
        <w:t>Образовательный квест о возвращении в детский сад или первом дне в школе поможет малышам справиться с непривычной нагрузкой. Игровые занятия по математике, русскому и английскому языкам напомнят детям, что их ждёт в сентябре. А родители получат рекомендации, как помочь ребёнку и на что обратить внимание</w:t>
      </w:r>
      <w:r>
        <w:rPr>
          <w:color w:val="1D1C1D"/>
        </w:rPr>
        <w:t>.</w:t>
      </w:r>
    </w:p>
    <w:p w:rsidR="003C7161" w:rsidRPr="00D52FAB" w:rsidRDefault="003C7161" w:rsidP="003C716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Начальная школа</w:t>
      </w:r>
      <w:r w:rsidRPr="00D52FAB">
        <w:rPr>
          <w:b/>
          <w:color w:val="1D1C1D"/>
        </w:rPr>
        <w:t>:</w:t>
      </w:r>
    </w:p>
    <w:p w:rsidR="003C7161" w:rsidRPr="00F72F52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Подготовятся к школе и вовлекутся в учёбу</w:t>
      </w:r>
      <w:r>
        <w:rPr>
          <w:color w:val="1D1C1D"/>
        </w:rPr>
        <w:t>.</w:t>
      </w:r>
    </w:p>
    <w:p w:rsidR="003C7161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>Образовательный квест о первом дне в школе покажет, что уроки бывают интересными. Ребёнок привыкнет к школьному ритму, а с помощью игровых занятий по математике, русскому и английскому языкам с приключениями сможет включиться в учёбу с начала года. Как ему в этом помочь, родители узнают из чек</w:t>
      </w:r>
      <w:r w:rsidRPr="00F72F52">
        <w:rPr>
          <w:rFonts w:ascii="MS Mincho" w:eastAsia="MS Mincho" w:hAnsi="MS Mincho" w:cs="MS Mincho" w:hint="eastAsia"/>
          <w:color w:val="1D1C1D"/>
        </w:rPr>
        <w:t>‑</w:t>
      </w:r>
      <w:r w:rsidRPr="00F72F52">
        <w:rPr>
          <w:color w:val="1D1C1D"/>
        </w:rPr>
        <w:t>листа.</w:t>
      </w:r>
    </w:p>
    <w:p w:rsidR="003C7161" w:rsidRPr="00D52FAB" w:rsidRDefault="003C7161" w:rsidP="003C716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Средняя школа</w:t>
      </w:r>
      <w:r w:rsidRPr="00D52FAB">
        <w:rPr>
          <w:b/>
          <w:color w:val="1D1C1D"/>
        </w:rPr>
        <w:t>:</w:t>
      </w:r>
    </w:p>
    <w:p w:rsidR="003C7161" w:rsidRPr="00F72F52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>
        <w:rPr>
          <w:rFonts w:ascii="Arial" w:hAnsi="Arial" w:cs="Arial"/>
          <w:color w:val="000000"/>
          <w:sz w:val="22"/>
          <w:szCs w:val="22"/>
        </w:rPr>
        <w:t>​​</w:t>
      </w:r>
      <w:r w:rsidRPr="00F72F52">
        <w:rPr>
          <w:color w:val="1D1C1D"/>
        </w:rPr>
        <w:t xml:space="preserve">Настроятся на насыщенный </w:t>
      </w:r>
      <w:r>
        <w:rPr>
          <w:color w:val="1D1C1D"/>
        </w:rPr>
        <w:t xml:space="preserve">новый </w:t>
      </w:r>
      <w:r w:rsidRPr="00F72F52">
        <w:rPr>
          <w:color w:val="1D1C1D"/>
        </w:rPr>
        <w:t>учебный год</w:t>
      </w:r>
      <w:r>
        <w:rPr>
          <w:color w:val="1D1C1D"/>
        </w:rPr>
        <w:t>.</w:t>
      </w:r>
    </w:p>
    <w:p w:rsidR="003C7161" w:rsidRPr="00F72F52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Вместе </w:t>
      </w:r>
      <w:r>
        <w:rPr>
          <w:color w:val="1D1C1D"/>
        </w:rPr>
        <w:t>с преподавателями проекта школьники повторят</w:t>
      </w:r>
      <w:r w:rsidRPr="00F72F52">
        <w:rPr>
          <w:color w:val="1D1C1D"/>
        </w:rPr>
        <w:t xml:space="preserve"> основные разделы математики, русского и английского языков. А ещё науч</w:t>
      </w:r>
      <w:r>
        <w:rPr>
          <w:color w:val="1D1C1D"/>
        </w:rPr>
        <w:t>атся</w:t>
      </w:r>
      <w:r w:rsidRPr="00F72F52">
        <w:rPr>
          <w:color w:val="1D1C1D"/>
        </w:rPr>
        <w:t xml:space="preserve"> быстро запоминать материал из учебников, тратить меньше времени на домаш</w:t>
      </w:r>
      <w:r>
        <w:rPr>
          <w:color w:val="1D1C1D"/>
        </w:rPr>
        <w:t>ние работы и осознанно будут вести</w:t>
      </w:r>
      <w:r w:rsidRPr="00F72F52">
        <w:rPr>
          <w:color w:val="1D1C1D"/>
        </w:rPr>
        <w:t xml:space="preserve"> конспекты, чтобы справиться с нагрузкой в новом учебном году.</w:t>
      </w:r>
    </w:p>
    <w:p w:rsidR="003C7161" w:rsidRPr="00D52FAB" w:rsidRDefault="003C7161" w:rsidP="003C716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360"/>
        <w:jc w:val="both"/>
        <w:rPr>
          <w:b/>
          <w:color w:val="1D1C1D"/>
        </w:rPr>
      </w:pPr>
      <w:r>
        <w:rPr>
          <w:b/>
          <w:color w:val="1D1C1D"/>
        </w:rPr>
        <w:t>Старшая школа</w:t>
      </w:r>
      <w:r w:rsidRPr="00D52FAB">
        <w:rPr>
          <w:b/>
          <w:color w:val="1D1C1D"/>
        </w:rPr>
        <w:t>:</w:t>
      </w:r>
    </w:p>
    <w:p w:rsidR="003C7161" w:rsidRPr="00F72F52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9 класс </w:t>
      </w:r>
      <w:r>
        <w:rPr>
          <w:color w:val="1D1C1D"/>
        </w:rPr>
        <w:t>–</w:t>
      </w:r>
      <w:r w:rsidRPr="00F72F52">
        <w:rPr>
          <w:color w:val="1D1C1D"/>
        </w:rPr>
        <w:t xml:space="preserve"> </w:t>
      </w:r>
      <w:r>
        <w:rPr>
          <w:color w:val="1D1C1D"/>
        </w:rPr>
        <w:t xml:space="preserve">школьники </w:t>
      </w:r>
      <w:r w:rsidRPr="00F72F52">
        <w:rPr>
          <w:color w:val="1D1C1D"/>
        </w:rPr>
        <w:t>выяснят, как спокойно подготовиться к ОГЭ</w:t>
      </w:r>
      <w:r>
        <w:rPr>
          <w:color w:val="1D1C1D"/>
        </w:rPr>
        <w:t>.</w:t>
      </w:r>
    </w:p>
    <w:p w:rsidR="003C7161" w:rsidRPr="00F72F52" w:rsidRDefault="003C7161" w:rsidP="003C7161">
      <w:pPr>
        <w:pStyle w:val="a4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t xml:space="preserve">На первом занятии ребята пройдут тест по темам 5–8-го классов, чтобы определить, на какие задания сделать упор при подготовке. А дальше </w:t>
      </w:r>
      <w:r>
        <w:rPr>
          <w:color w:val="1D1C1D"/>
        </w:rPr>
        <w:t>вместе с преподавателями проекта разберут</w:t>
      </w:r>
      <w:r w:rsidRPr="00F72F52">
        <w:rPr>
          <w:color w:val="1D1C1D"/>
        </w:rPr>
        <w:t xml:space="preserve"> новую демоверсию экза</w:t>
      </w:r>
      <w:r>
        <w:rPr>
          <w:color w:val="1D1C1D"/>
        </w:rPr>
        <w:t>мена и как он проходит, проведут</w:t>
      </w:r>
      <w:r w:rsidRPr="00F72F52">
        <w:rPr>
          <w:color w:val="1D1C1D"/>
        </w:rPr>
        <w:t xml:space="preserve"> пробный ОГЭ </w:t>
      </w:r>
      <w:r>
        <w:rPr>
          <w:color w:val="1D1C1D"/>
        </w:rPr>
        <w:t>по основным предметам и повторят</w:t>
      </w:r>
      <w:r w:rsidRPr="00F72F52">
        <w:rPr>
          <w:color w:val="1D1C1D"/>
        </w:rPr>
        <w:t xml:space="preserve"> самые сложные темы из школьной программы. </w:t>
      </w:r>
    </w:p>
    <w:p w:rsidR="003C7161" w:rsidRPr="00F72F52" w:rsidRDefault="003C7161" w:rsidP="003C7161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  <w:rPr>
          <w:color w:val="1D1C1D"/>
        </w:rPr>
      </w:pPr>
      <w:r w:rsidRPr="00F72F52">
        <w:rPr>
          <w:color w:val="1D1C1D"/>
        </w:rPr>
        <w:lastRenderedPageBreak/>
        <w:t>10-11 классы - вникнут в подготовку к ЕГЭ и преодолеют панику</w:t>
      </w:r>
      <w:r>
        <w:rPr>
          <w:color w:val="1D1C1D"/>
        </w:rPr>
        <w:t>.</w:t>
      </w:r>
    </w:p>
    <w:p w:rsidR="003C7161" w:rsidRDefault="003C7161" w:rsidP="003C7161">
      <w:pPr>
        <w:pStyle w:val="a4"/>
        <w:pBdr>
          <w:top w:val="nil"/>
          <w:left w:val="nil"/>
          <w:bottom w:val="nil"/>
          <w:right w:val="nil"/>
          <w:between w:val="nil"/>
        </w:pBdr>
        <w:spacing w:before="40" w:after="40"/>
        <w:ind w:left="1080"/>
        <w:jc w:val="both"/>
      </w:pPr>
      <w:r w:rsidRPr="00F72F52">
        <w:rPr>
          <w:color w:val="1D1C1D"/>
        </w:rPr>
        <w:t xml:space="preserve">Вместе </w:t>
      </w:r>
      <w:r>
        <w:rPr>
          <w:color w:val="1D1C1D"/>
        </w:rPr>
        <w:t xml:space="preserve">с преподавателями проекта разберут </w:t>
      </w:r>
      <w:r w:rsidRPr="00F72F52">
        <w:rPr>
          <w:color w:val="1D1C1D"/>
        </w:rPr>
        <w:t>демонстрационный вариант экзамена и науч</w:t>
      </w:r>
      <w:r>
        <w:rPr>
          <w:color w:val="1D1C1D"/>
        </w:rPr>
        <w:t>атся правильно решать задания,</w:t>
      </w:r>
      <w:r w:rsidRPr="00F72F52">
        <w:rPr>
          <w:color w:val="1D1C1D"/>
        </w:rPr>
        <w:t xml:space="preserve"> из-за которых ученики часто теряют баллы. А ещё поговор</w:t>
      </w:r>
      <w:r>
        <w:rPr>
          <w:color w:val="1D1C1D"/>
        </w:rPr>
        <w:t>ят</w:t>
      </w:r>
      <w:r w:rsidRPr="00F72F52">
        <w:rPr>
          <w:color w:val="1D1C1D"/>
        </w:rPr>
        <w:t xml:space="preserve"> о том, как спланировать подготовку, чтобы спокойно всё успеть.</w:t>
      </w: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spacing w:before="40" w:after="40" w:line="252" w:lineRule="auto"/>
        <w:ind w:firstLine="426"/>
        <w:jc w:val="both"/>
      </w:pPr>
      <w:r>
        <w:rPr>
          <w:color w:val="1D1C1D"/>
        </w:rPr>
        <w:t xml:space="preserve">Проект разработан в соответствии с задачами </w:t>
      </w:r>
      <w:r w:rsidRPr="006A54D1">
        <w:rPr>
          <w:color w:val="1D1C1D"/>
        </w:rPr>
        <w:t xml:space="preserve">национального проекта </w:t>
      </w:r>
      <w:r>
        <w:rPr>
          <w:color w:val="1D1C1D"/>
        </w:rPr>
        <w:t>«Образование» и направлен на обеспечение развития и успеха каждого ребенка</w:t>
      </w:r>
      <w:r>
        <w:t>.</w:t>
      </w: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Default="003C7161" w:rsidP="003C71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p w:rsidR="003C7161" w:rsidRPr="004015C9" w:rsidRDefault="003C7161" w:rsidP="003C7161">
      <w:pPr>
        <w:ind w:firstLine="567"/>
        <w:jc w:val="both"/>
        <w:rPr>
          <w:i/>
          <w:color w:val="000000"/>
          <w:sz w:val="22"/>
          <w:u w:val="single"/>
        </w:rPr>
      </w:pPr>
      <w:r w:rsidRPr="004015C9">
        <w:rPr>
          <w:i/>
          <w:color w:val="000000"/>
          <w:sz w:val="22"/>
          <w:u w:val="single"/>
        </w:rPr>
        <w:t>Об Организаторе:</w:t>
      </w:r>
    </w:p>
    <w:p w:rsidR="003C7161" w:rsidRPr="004015C9" w:rsidRDefault="003C7161" w:rsidP="003C7161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Онлайн-школа «Фоксфорд» (резидент ИТ-кластера Технопарка «Сколково», входит в «Нетология-групп», холдинг Talent Tech, ИГ «Севергрупп») регулярно реализует федеральные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</w:t>
      </w:r>
    </w:p>
    <w:p w:rsidR="003C7161" w:rsidRPr="004015C9" w:rsidRDefault="003C7161" w:rsidP="003C7161">
      <w:pPr>
        <w:ind w:firstLine="567"/>
        <w:jc w:val="both"/>
        <w:rPr>
          <w:i/>
          <w:color w:val="000000"/>
          <w:sz w:val="22"/>
        </w:rPr>
      </w:pPr>
      <w:r w:rsidRPr="004015C9">
        <w:rPr>
          <w:i/>
          <w:color w:val="000000"/>
          <w:sz w:val="22"/>
        </w:rPr>
        <w:t>«Фоксфорд»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профпереподготовки, а для родителей — открытые занятия о воспитании и развитии детей.</w:t>
      </w:r>
    </w:p>
    <w:p w:rsidR="003C7161" w:rsidRPr="004015C9" w:rsidRDefault="003C7161" w:rsidP="003C71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</w:rPr>
      </w:pPr>
    </w:p>
    <w:p w:rsidR="003C7161" w:rsidRPr="006A54D1" w:rsidRDefault="003C7161" w:rsidP="003C7161">
      <w:pPr>
        <w:pBdr>
          <w:top w:val="nil"/>
          <w:left w:val="nil"/>
          <w:bottom w:val="nil"/>
          <w:right w:val="nil"/>
          <w:between w:val="nil"/>
        </w:pBdr>
      </w:pPr>
      <w:r w:rsidRPr="004015C9">
        <w:rPr>
          <w:color w:val="000000"/>
          <w:sz w:val="22"/>
        </w:rPr>
        <w:t xml:space="preserve">117105, Москва, Варшавское шоссе, д.1, стр.6, </w:t>
      </w:r>
      <w:hyperlink r:id="rId7">
        <w:r w:rsidRPr="004015C9">
          <w:rPr>
            <w:color w:val="0000FF"/>
            <w:sz w:val="22"/>
            <w:u w:val="single"/>
          </w:rPr>
          <w:t>ask@foxford.ru</w:t>
        </w:r>
      </w:hyperlink>
      <w:r w:rsidRPr="004015C9">
        <w:rPr>
          <w:color w:val="000000"/>
          <w:sz w:val="22"/>
        </w:rPr>
        <w:t xml:space="preserve">, 8 800 302-04-12, </w:t>
      </w:r>
      <w:hyperlink r:id="rId8">
        <w:r w:rsidRPr="004015C9">
          <w:rPr>
            <w:color w:val="0563C1"/>
            <w:sz w:val="22"/>
            <w:u w:val="single"/>
          </w:rPr>
          <w:t>https://foxford.ru/</w:t>
        </w:r>
      </w:hyperlink>
    </w:p>
    <w:sectPr w:rsidR="003C7161" w:rsidRPr="006A54D1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377F"/>
    <w:multiLevelType w:val="hybridMultilevel"/>
    <w:tmpl w:val="3F0AC8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AD7555"/>
    <w:multiLevelType w:val="hybridMultilevel"/>
    <w:tmpl w:val="FBB4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0E35"/>
    <w:multiLevelType w:val="hybridMultilevel"/>
    <w:tmpl w:val="92404E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E"/>
    <w:rsid w:val="001D19D3"/>
    <w:rsid w:val="003C7161"/>
    <w:rsid w:val="00532F0B"/>
    <w:rsid w:val="00957AC7"/>
    <w:rsid w:val="00C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A215-0988-4805-9F68-7D20CBA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161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61"/>
    <w:rPr>
      <w:rFonts w:ascii="Arial" w:eastAsia="Arial" w:hAnsi="Arial" w:cs="Arial"/>
      <w:sz w:val="40"/>
      <w:szCs w:val="40"/>
      <w:lang w:eastAsia="ru-RU"/>
    </w:rPr>
  </w:style>
  <w:style w:type="character" w:styleId="a3">
    <w:name w:val="Hyperlink"/>
    <w:basedOn w:val="a0"/>
    <w:uiPriority w:val="99"/>
    <w:unhideWhenUsed/>
    <w:rsid w:val="003C71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k@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/I/dze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Сероветникова Светлана Анатольевна</dc:creator>
  <cp:keywords/>
  <dc:description/>
  <cp:lastModifiedBy>Ветлужских Светлана Сергеевна</cp:lastModifiedBy>
  <cp:revision>2</cp:revision>
  <dcterms:created xsi:type="dcterms:W3CDTF">2021-09-15T04:26:00Z</dcterms:created>
  <dcterms:modified xsi:type="dcterms:W3CDTF">2021-09-15T04:26:00Z</dcterms:modified>
</cp:coreProperties>
</file>